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3E80" w14:textId="33CF689B" w:rsidR="009F34F8" w:rsidRPr="00737B09" w:rsidRDefault="009F34F8" w:rsidP="009F34F8">
      <w:pPr>
        <w:jc w:val="center"/>
        <w:rPr>
          <w:rFonts w:ascii="Arial" w:hAnsi="Arial" w:cs="Arial"/>
          <w:b/>
          <w:color w:val="265F2F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265F2F"/>
          <w:sz w:val="44"/>
          <w:szCs w:val="44"/>
          <w:lang w:eastAsia="en-AU"/>
        </w:rPr>
        <w:drawing>
          <wp:inline distT="0" distB="0" distL="0" distR="0" wp14:anchorId="6400F951" wp14:editId="1469933C">
            <wp:extent cx="1095375" cy="1095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60" cy="109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85A0A" w14:textId="77777777" w:rsidR="00FD7572" w:rsidRPr="002365F2" w:rsidRDefault="00FD2561" w:rsidP="00715DA7">
      <w:pPr>
        <w:jc w:val="center"/>
        <w:rPr>
          <w:rFonts w:cstheme="minorHAnsi"/>
          <w:b/>
          <w:color w:val="CF7B39"/>
          <w:sz w:val="44"/>
          <w:szCs w:val="44"/>
          <w:lang w:val="en-US"/>
        </w:rPr>
      </w:pPr>
      <w:r w:rsidRPr="002365F2">
        <w:rPr>
          <w:rFonts w:cstheme="minorHAnsi"/>
          <w:b/>
          <w:color w:val="CF7B39"/>
          <w:sz w:val="44"/>
          <w:szCs w:val="44"/>
          <w:lang w:val="en-US"/>
        </w:rPr>
        <w:t>Speaker Series</w:t>
      </w:r>
      <w:r w:rsidR="00FD7572" w:rsidRPr="002365F2">
        <w:rPr>
          <w:rFonts w:cstheme="minorHAnsi"/>
          <w:b/>
          <w:color w:val="CF7B39"/>
          <w:sz w:val="44"/>
          <w:szCs w:val="44"/>
          <w:lang w:val="en-US"/>
        </w:rPr>
        <w:t xml:space="preserve"> </w:t>
      </w:r>
    </w:p>
    <w:p w14:paraId="2FF30B8C" w14:textId="0EEDB613" w:rsidR="00F245E0" w:rsidRPr="002365F2" w:rsidRDefault="00670F0B" w:rsidP="00715DA7">
      <w:pPr>
        <w:jc w:val="center"/>
        <w:rPr>
          <w:rFonts w:cstheme="minorHAnsi"/>
          <w:b/>
          <w:color w:val="CF7B39"/>
          <w:sz w:val="44"/>
          <w:szCs w:val="44"/>
          <w:lang w:val="en-US"/>
        </w:rPr>
      </w:pPr>
      <w:r>
        <w:rPr>
          <w:rFonts w:cstheme="minorHAnsi"/>
          <w:b/>
          <w:color w:val="CF7B39"/>
          <w:sz w:val="44"/>
          <w:szCs w:val="44"/>
          <w:lang w:val="en-US"/>
        </w:rPr>
        <w:t>Eyes on o</w:t>
      </w:r>
      <w:r w:rsidR="00990E9A">
        <w:rPr>
          <w:rFonts w:cstheme="minorHAnsi"/>
          <w:b/>
          <w:color w:val="CF7B39"/>
          <w:sz w:val="44"/>
          <w:szCs w:val="44"/>
          <w:lang w:val="en-US"/>
        </w:rPr>
        <w:t>ur Collection</w:t>
      </w:r>
    </w:p>
    <w:p w14:paraId="1E3F8E3A" w14:textId="7C9F940D" w:rsidR="00005EA1" w:rsidRDefault="00FF5CAD" w:rsidP="00005EA1">
      <w:pPr>
        <w:jc w:val="center"/>
        <w:rPr>
          <w:rFonts w:cstheme="minorHAnsi"/>
          <w:b/>
          <w:color w:val="265F2F"/>
          <w:sz w:val="16"/>
          <w:szCs w:val="16"/>
          <w:lang w:val="en-US"/>
        </w:rPr>
      </w:pPr>
      <w:bookmarkStart w:id="0" w:name="_Hlk148537142"/>
      <w:r>
        <w:rPr>
          <w:rFonts w:cstheme="minorHAnsi"/>
          <w:b/>
          <w:color w:val="CF7B39"/>
          <w:sz w:val="16"/>
          <w:szCs w:val="16"/>
          <w:lang w:val="en-US"/>
        </w:rPr>
        <w:pict w14:anchorId="3F5B7D6D">
          <v:rect id="_x0000_i1025" style="width:120.25pt;height:.05pt" o:hrpct="239" o:hralign="center" o:hrstd="t" o:hr="t" fillcolor="#a0a0a0" stroked="f"/>
        </w:pict>
      </w:r>
      <w:bookmarkEnd w:id="0"/>
    </w:p>
    <w:p w14:paraId="74C031DE" w14:textId="77777777" w:rsidR="00374CCD" w:rsidRDefault="00374CCD" w:rsidP="00374CCD">
      <w:pPr>
        <w:jc w:val="center"/>
        <w:rPr>
          <w:rFonts w:cstheme="minorHAnsi"/>
          <w:b/>
          <w:bCs/>
          <w:color w:val="265F2F"/>
          <w:sz w:val="32"/>
          <w:szCs w:val="32"/>
          <w:lang w:val="en-US"/>
        </w:rPr>
      </w:pPr>
      <w:r w:rsidRPr="00374CCD">
        <w:rPr>
          <w:rFonts w:cstheme="minorHAnsi"/>
          <w:b/>
          <w:bCs/>
          <w:color w:val="265F2F"/>
          <w:sz w:val="32"/>
          <w:szCs w:val="32"/>
          <w:lang w:val="en-US"/>
        </w:rPr>
        <w:t>Glen Eira Historical Society, 965 Glen Huntly Road, Caulfield VIC 3162</w:t>
      </w:r>
    </w:p>
    <w:p w14:paraId="7D4A86EC" w14:textId="6362CE6E" w:rsidR="00FB3B34" w:rsidRDefault="00FB3B34" w:rsidP="00374CCD">
      <w:pPr>
        <w:jc w:val="center"/>
        <w:rPr>
          <w:rFonts w:cstheme="minorHAnsi"/>
          <w:b/>
          <w:bCs/>
          <w:color w:val="265F2F"/>
          <w:sz w:val="32"/>
          <w:szCs w:val="32"/>
          <w:lang w:val="en-US"/>
        </w:rPr>
      </w:pPr>
      <w:r>
        <w:rPr>
          <w:rFonts w:cstheme="minorHAnsi"/>
          <w:b/>
          <w:bCs/>
          <w:color w:val="265F2F"/>
          <w:sz w:val="32"/>
          <w:szCs w:val="32"/>
          <w:lang w:val="en-US"/>
        </w:rPr>
        <w:t>Session 1 – 2pm T</w:t>
      </w:r>
      <w:r w:rsidR="00D572D3"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uesday 25 March 2025 </w:t>
      </w:r>
    </w:p>
    <w:p w14:paraId="0016CD34" w14:textId="77777777" w:rsidR="00D572D3" w:rsidRDefault="00FB3B34" w:rsidP="00374CCD">
      <w:pPr>
        <w:jc w:val="center"/>
        <w:rPr>
          <w:rFonts w:cstheme="minorHAnsi"/>
          <w:b/>
          <w:bCs/>
          <w:color w:val="265F2F"/>
          <w:sz w:val="32"/>
          <w:szCs w:val="32"/>
          <w:lang w:val="en-US"/>
        </w:rPr>
      </w:pPr>
      <w:r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Session 2 – 7.30pm Wednesday 26 March 2025 </w:t>
      </w:r>
    </w:p>
    <w:p w14:paraId="39E8B08D" w14:textId="2473508D" w:rsidR="00FB3B34" w:rsidRDefault="00FB3B34" w:rsidP="00374CCD">
      <w:pPr>
        <w:jc w:val="center"/>
        <w:rPr>
          <w:rFonts w:cstheme="minorHAnsi"/>
          <w:b/>
          <w:bCs/>
          <w:color w:val="265F2F"/>
          <w:sz w:val="32"/>
          <w:szCs w:val="32"/>
          <w:lang w:val="en-US"/>
        </w:rPr>
      </w:pPr>
      <w:r>
        <w:rPr>
          <w:rFonts w:cstheme="minorHAnsi"/>
          <w:b/>
          <w:bCs/>
          <w:color w:val="265F2F"/>
          <w:sz w:val="32"/>
          <w:szCs w:val="32"/>
          <w:lang w:val="en-US"/>
        </w:rPr>
        <w:t>Bookings</w:t>
      </w:r>
      <w:r w:rsidR="00D572D3"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 </w:t>
      </w:r>
      <w:hyperlink r:id="rId6" w:history="1">
        <w:r w:rsidR="00D572D3" w:rsidRPr="000F0C59">
          <w:rPr>
            <w:rStyle w:val="Hyperlink"/>
            <w:rFonts w:cstheme="minorHAnsi"/>
            <w:b/>
            <w:bCs/>
            <w:sz w:val="32"/>
            <w:szCs w:val="32"/>
            <w:lang w:val="en-US"/>
          </w:rPr>
          <w:t>https://www.trybooking.com/CZOFD</w:t>
        </w:r>
      </w:hyperlink>
      <w:r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 </w:t>
      </w:r>
      <w:bookmarkStart w:id="1" w:name="_GoBack"/>
      <w:bookmarkEnd w:id="1"/>
      <w:r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 </w:t>
      </w:r>
    </w:p>
    <w:p w14:paraId="0C460E8F" w14:textId="77777777" w:rsidR="00374CCD" w:rsidRPr="00374CCD" w:rsidRDefault="00374CCD" w:rsidP="00374CCD">
      <w:pPr>
        <w:jc w:val="center"/>
        <w:rPr>
          <w:rFonts w:cstheme="minorHAnsi"/>
          <w:b/>
          <w:bCs/>
          <w:color w:val="265F2F"/>
          <w:sz w:val="32"/>
          <w:szCs w:val="32"/>
          <w:lang w:val="en-US"/>
        </w:rPr>
      </w:pPr>
      <w:r w:rsidRPr="00374CCD"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$5 entry/donation – Afternoon tea/supper provided </w:t>
      </w:r>
    </w:p>
    <w:p w14:paraId="76A92FA1" w14:textId="77777777" w:rsidR="00374CCD" w:rsidRPr="00374CCD" w:rsidRDefault="00374CCD" w:rsidP="00374CCD">
      <w:pPr>
        <w:jc w:val="center"/>
        <w:rPr>
          <w:rFonts w:cstheme="minorHAnsi"/>
          <w:b/>
          <w:bCs/>
          <w:color w:val="265F2F"/>
          <w:sz w:val="32"/>
          <w:szCs w:val="32"/>
          <w:lang w:val="en-US"/>
        </w:rPr>
      </w:pPr>
      <w:r w:rsidRPr="00374CCD">
        <w:rPr>
          <w:rFonts w:cstheme="minorHAnsi"/>
          <w:b/>
          <w:bCs/>
          <w:color w:val="265F2F"/>
          <w:sz w:val="32"/>
          <w:szCs w:val="32"/>
          <w:lang w:val="en-US"/>
        </w:rPr>
        <w:t xml:space="preserve">Numbers will be limited to 14 at each session </w:t>
      </w:r>
    </w:p>
    <w:p w14:paraId="28178007" w14:textId="53952FB8" w:rsidR="00005EA1" w:rsidRPr="00005EA1" w:rsidRDefault="00374CCD" w:rsidP="00374CCD">
      <w:pPr>
        <w:jc w:val="center"/>
        <w:rPr>
          <w:rFonts w:cstheme="minorHAnsi"/>
          <w:b/>
          <w:bCs/>
          <w:color w:val="58595B"/>
          <w:sz w:val="28"/>
          <w:szCs w:val="28"/>
          <w:lang w:val="en-US"/>
        </w:rPr>
      </w:pPr>
      <w:r w:rsidRPr="00374CCD">
        <w:rPr>
          <w:rFonts w:cstheme="minorHAnsi"/>
          <w:b/>
          <w:bCs/>
          <w:color w:val="265F2F"/>
          <w:sz w:val="32"/>
          <w:szCs w:val="32"/>
          <w:lang w:val="en-US"/>
        </w:rPr>
        <w:t>Enquiries to gehs@optusnet.com.au</w:t>
      </w:r>
      <w:r w:rsidR="00FF5CAD">
        <w:rPr>
          <w:rFonts w:cstheme="minorHAnsi"/>
          <w:b/>
          <w:color w:val="CF7B39"/>
          <w:sz w:val="32"/>
          <w:szCs w:val="32"/>
          <w:lang w:val="en-US"/>
        </w:rPr>
        <w:pict w14:anchorId="664EEC72">
          <v:rect id="_x0000_i1026" style="width:120.25pt;height:.05pt" o:hrpct="239" o:hralign="center" o:hrstd="t" o:hr="t" fillcolor="#a0a0a0" stroked="f"/>
        </w:pict>
      </w:r>
    </w:p>
    <w:p w14:paraId="4B6A31FD" w14:textId="7E929294" w:rsidR="00374CCD" w:rsidRPr="000931F0" w:rsidRDefault="00990E9A" w:rsidP="00374CCD">
      <w:pPr>
        <w:jc w:val="both"/>
        <w:rPr>
          <w:rFonts w:cstheme="minorHAnsi"/>
          <w:sz w:val="32"/>
          <w:szCs w:val="32"/>
        </w:rPr>
      </w:pPr>
      <w:r w:rsidRPr="000931F0">
        <w:rPr>
          <w:rFonts w:cstheme="minorHAnsi"/>
          <w:sz w:val="32"/>
          <w:szCs w:val="32"/>
        </w:rPr>
        <w:t xml:space="preserve">We invite members and friends of Glen Eira Historical Society to join us </w:t>
      </w:r>
      <w:r w:rsidR="00374CCD">
        <w:rPr>
          <w:rFonts w:cstheme="minorHAnsi"/>
          <w:sz w:val="32"/>
          <w:szCs w:val="32"/>
        </w:rPr>
        <w:t xml:space="preserve">in our rooms </w:t>
      </w:r>
      <w:r w:rsidRPr="000931F0">
        <w:rPr>
          <w:rFonts w:cstheme="minorHAnsi"/>
          <w:sz w:val="32"/>
          <w:szCs w:val="32"/>
        </w:rPr>
        <w:t xml:space="preserve">and view close up some of the items </w:t>
      </w:r>
      <w:r w:rsidR="005377F6" w:rsidRPr="000931F0">
        <w:rPr>
          <w:rFonts w:cstheme="minorHAnsi"/>
          <w:sz w:val="32"/>
          <w:szCs w:val="32"/>
        </w:rPr>
        <w:t xml:space="preserve">from </w:t>
      </w:r>
      <w:r w:rsidRPr="000931F0">
        <w:rPr>
          <w:rFonts w:cstheme="minorHAnsi"/>
          <w:sz w:val="32"/>
          <w:szCs w:val="32"/>
        </w:rPr>
        <w:t>our Collection</w:t>
      </w:r>
      <w:r w:rsidR="00374CCD">
        <w:rPr>
          <w:rFonts w:cstheme="minorHAnsi"/>
          <w:sz w:val="32"/>
          <w:szCs w:val="32"/>
        </w:rPr>
        <w:t>.</w:t>
      </w:r>
      <w:r w:rsidRPr="000931F0">
        <w:rPr>
          <w:rFonts w:cstheme="minorHAnsi"/>
          <w:sz w:val="32"/>
          <w:szCs w:val="32"/>
        </w:rPr>
        <w:t xml:space="preserve"> </w:t>
      </w:r>
      <w:r w:rsidR="003F0B04">
        <w:rPr>
          <w:rFonts w:cstheme="minorHAnsi"/>
          <w:sz w:val="32"/>
          <w:szCs w:val="32"/>
        </w:rPr>
        <w:t>There will be s</w:t>
      </w:r>
      <w:r w:rsidR="00374CCD">
        <w:rPr>
          <w:rFonts w:cstheme="minorHAnsi"/>
          <w:sz w:val="32"/>
          <w:szCs w:val="32"/>
        </w:rPr>
        <w:t xml:space="preserve">hort talks on a range of objects </w:t>
      </w:r>
      <w:r w:rsidR="00D572D3">
        <w:rPr>
          <w:rFonts w:cstheme="minorHAnsi"/>
          <w:sz w:val="32"/>
          <w:szCs w:val="32"/>
        </w:rPr>
        <w:t xml:space="preserve">in </w:t>
      </w:r>
      <w:r w:rsidR="00374CCD">
        <w:rPr>
          <w:rFonts w:cstheme="minorHAnsi"/>
          <w:sz w:val="32"/>
          <w:szCs w:val="32"/>
        </w:rPr>
        <w:t xml:space="preserve">our Collection. </w:t>
      </w:r>
    </w:p>
    <w:p w14:paraId="29C9B1F9" w14:textId="285DCF85" w:rsidR="00990E9A" w:rsidRPr="000931F0" w:rsidRDefault="00374CCD" w:rsidP="00990E9A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Due to limited space in our premises we</w:t>
      </w:r>
      <w:r w:rsidRPr="00374CCD">
        <w:rPr>
          <w:rFonts w:cstheme="minorHAnsi"/>
          <w:sz w:val="32"/>
          <w:szCs w:val="32"/>
        </w:rPr>
        <w:t xml:space="preserve"> will be holding </w:t>
      </w:r>
      <w:r>
        <w:rPr>
          <w:rFonts w:cstheme="minorHAnsi"/>
          <w:sz w:val="32"/>
          <w:szCs w:val="32"/>
        </w:rPr>
        <w:t>an afternoon and an evening session</w:t>
      </w:r>
      <w:r w:rsidR="003F0B04">
        <w:rPr>
          <w:rFonts w:cstheme="minorHAnsi"/>
          <w:sz w:val="32"/>
          <w:szCs w:val="32"/>
        </w:rPr>
        <w:t xml:space="preserve">. We </w:t>
      </w:r>
      <w:r w:rsidRPr="00374CCD">
        <w:rPr>
          <w:rFonts w:cstheme="minorHAnsi"/>
          <w:sz w:val="32"/>
          <w:szCs w:val="32"/>
        </w:rPr>
        <w:t xml:space="preserve">encourage members who have not visited us before to </w:t>
      </w:r>
      <w:r>
        <w:rPr>
          <w:rFonts w:cstheme="minorHAnsi"/>
          <w:sz w:val="32"/>
          <w:szCs w:val="32"/>
        </w:rPr>
        <w:t xml:space="preserve">come along. </w:t>
      </w:r>
    </w:p>
    <w:p w14:paraId="31FA2242" w14:textId="60962BCC" w:rsidR="00155BBB" w:rsidRPr="00FD2561" w:rsidRDefault="004571EA" w:rsidP="00FD256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eastAsia="en-AU"/>
        </w:rPr>
        <w:drawing>
          <wp:inline distT="0" distB="0" distL="0" distR="0" wp14:anchorId="7AC764F4" wp14:editId="64375D35">
            <wp:extent cx="2056834" cy="1543425"/>
            <wp:effectExtent l="920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2469" cy="154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5D7">
        <w:rPr>
          <w:rFonts w:cstheme="minorHAnsi"/>
          <w:noProof/>
          <w:sz w:val="28"/>
          <w:szCs w:val="28"/>
          <w:lang w:eastAsia="en-AU"/>
        </w:rPr>
        <w:drawing>
          <wp:inline distT="0" distB="0" distL="0" distR="0" wp14:anchorId="1B8AEC8F" wp14:editId="42CAB3BA">
            <wp:extent cx="2015147" cy="1511242"/>
            <wp:effectExtent l="4445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5686" cy="151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BBB" w:rsidRPr="00FD2561" w:rsidSect="0082370C">
      <w:pgSz w:w="11906" w:h="16838"/>
      <w:pgMar w:top="709" w:right="849" w:bottom="284" w:left="993" w:header="708" w:footer="708" w:gutter="0"/>
      <w:pgBorders w:offsetFrom="page">
        <w:top w:val="thinThickSmallGap" w:sz="24" w:space="24" w:color="CF7639"/>
        <w:left w:val="thinThickSmallGap" w:sz="24" w:space="24" w:color="CF7639"/>
        <w:bottom w:val="thickThinSmallGap" w:sz="24" w:space="24" w:color="CF7639"/>
        <w:right w:val="thickThinSmallGap" w:sz="24" w:space="24" w:color="CF763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7"/>
    <w:rsid w:val="00005EA1"/>
    <w:rsid w:val="00075EDB"/>
    <w:rsid w:val="000931F0"/>
    <w:rsid w:val="001255D7"/>
    <w:rsid w:val="00147D36"/>
    <w:rsid w:val="00155BBB"/>
    <w:rsid w:val="001925BA"/>
    <w:rsid w:val="001A44DB"/>
    <w:rsid w:val="001A6B58"/>
    <w:rsid w:val="001B3BAA"/>
    <w:rsid w:val="00206178"/>
    <w:rsid w:val="002365F2"/>
    <w:rsid w:val="002A02AE"/>
    <w:rsid w:val="003111E1"/>
    <w:rsid w:val="00374CCD"/>
    <w:rsid w:val="003A5CB6"/>
    <w:rsid w:val="003C0F96"/>
    <w:rsid w:val="003D3FC3"/>
    <w:rsid w:val="003F0B04"/>
    <w:rsid w:val="004571EA"/>
    <w:rsid w:val="004B1CD8"/>
    <w:rsid w:val="004C3E95"/>
    <w:rsid w:val="004C5628"/>
    <w:rsid w:val="004D6117"/>
    <w:rsid w:val="005377F6"/>
    <w:rsid w:val="00560294"/>
    <w:rsid w:val="00567FB9"/>
    <w:rsid w:val="00670F0B"/>
    <w:rsid w:val="00715DA7"/>
    <w:rsid w:val="00727CC2"/>
    <w:rsid w:val="00737B09"/>
    <w:rsid w:val="0082370C"/>
    <w:rsid w:val="008C52C2"/>
    <w:rsid w:val="00972F2E"/>
    <w:rsid w:val="00990E9A"/>
    <w:rsid w:val="009A729D"/>
    <w:rsid w:val="009E0A16"/>
    <w:rsid w:val="009F34F8"/>
    <w:rsid w:val="00A360AE"/>
    <w:rsid w:val="00B21C51"/>
    <w:rsid w:val="00B4017E"/>
    <w:rsid w:val="00BF42FA"/>
    <w:rsid w:val="00C57E7F"/>
    <w:rsid w:val="00C976CE"/>
    <w:rsid w:val="00CA59C9"/>
    <w:rsid w:val="00CB1713"/>
    <w:rsid w:val="00CE1E9F"/>
    <w:rsid w:val="00D572D3"/>
    <w:rsid w:val="00E13869"/>
    <w:rsid w:val="00E605A2"/>
    <w:rsid w:val="00EA3BBC"/>
    <w:rsid w:val="00EC7D22"/>
    <w:rsid w:val="00F1391C"/>
    <w:rsid w:val="00F245E0"/>
    <w:rsid w:val="00F27C11"/>
    <w:rsid w:val="00F51DE0"/>
    <w:rsid w:val="00FB3B34"/>
    <w:rsid w:val="00FD2561"/>
    <w:rsid w:val="00FD7572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1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E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B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E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ybooking.com/CZOF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user4hf85hg</dc:creator>
  <cp:lastModifiedBy>user4hf85hg</cp:lastModifiedBy>
  <cp:revision>11</cp:revision>
  <cp:lastPrinted>2024-03-06T01:48:00Z</cp:lastPrinted>
  <dcterms:created xsi:type="dcterms:W3CDTF">2025-02-25T08:10:00Z</dcterms:created>
  <dcterms:modified xsi:type="dcterms:W3CDTF">2025-03-03T22:04:00Z</dcterms:modified>
</cp:coreProperties>
</file>